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5488" w14:textId="7148233A" w:rsidR="001D5CFE" w:rsidRDefault="001D5CFE" w:rsidP="001D5CFE">
      <w:pPr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 xml:space="preserve">                                                                                        </w:t>
      </w:r>
    </w:p>
    <w:p w14:paraId="0408C52B" w14:textId="77777777" w:rsidR="001D5CFE" w:rsidRDefault="001D5CFE" w:rsidP="001D5CFE">
      <w:p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32"/>
          <w:szCs w:val="32"/>
          <w:lang w:val="sk-SK"/>
        </w:rPr>
        <w:t>–––––––––––––––––––––––––––––––––––––––––––––</w:t>
      </w:r>
      <w:r>
        <w:rPr>
          <w:rFonts w:ascii="Courier New" w:hAnsi="Courier New" w:cs="Courier New"/>
          <w:sz w:val="24"/>
          <w:szCs w:val="24"/>
          <w:lang w:val="sk-SK"/>
        </w:rPr>
        <w:t xml:space="preserve">                                                                                                                                   </w:t>
      </w:r>
    </w:p>
    <w:p w14:paraId="5F80BB57" w14:textId="77777777" w:rsidR="001D5CFE" w:rsidRDefault="001D5CFE" w:rsidP="001D5CFE">
      <w:pPr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 xml:space="preserve">            ( presná adresa organizácie – občana )</w:t>
      </w:r>
    </w:p>
    <w:p w14:paraId="689FE5B3" w14:textId="77777777" w:rsidR="001D5CFE" w:rsidRDefault="001D5CFE" w:rsidP="001D5CFE">
      <w:pPr>
        <w:rPr>
          <w:rFonts w:ascii="Courier New" w:hAnsi="Courier New" w:cs="Courier New"/>
          <w:b/>
          <w:sz w:val="24"/>
          <w:szCs w:val="24"/>
          <w:lang w:val="sk-SK"/>
        </w:rPr>
      </w:pPr>
    </w:p>
    <w:p w14:paraId="593BEFD9" w14:textId="77777777" w:rsidR="001D5CFE" w:rsidRDefault="001D5CFE" w:rsidP="001D5CFE">
      <w:pPr>
        <w:rPr>
          <w:rFonts w:ascii="Courier New" w:hAnsi="Courier New" w:cs="Courier New"/>
          <w:b/>
          <w:sz w:val="24"/>
          <w:szCs w:val="24"/>
          <w:lang w:val="sk-SK"/>
        </w:rPr>
      </w:pPr>
    </w:p>
    <w:p w14:paraId="6B6D4048" w14:textId="77777777" w:rsidR="001D5CFE" w:rsidRDefault="001D5CFE" w:rsidP="001D5CFE">
      <w:pPr>
        <w:rPr>
          <w:rFonts w:ascii="Courier New" w:hAnsi="Courier New" w:cs="Courier New"/>
          <w:b/>
          <w:sz w:val="24"/>
          <w:szCs w:val="24"/>
          <w:lang w:val="sk-SK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val="sk-SK"/>
        </w:rPr>
        <w:t>č.j</w:t>
      </w:r>
      <w:proofErr w:type="spellEnd"/>
      <w:r>
        <w:rPr>
          <w:rFonts w:ascii="Courier New" w:hAnsi="Courier New" w:cs="Courier New"/>
          <w:b/>
          <w:sz w:val="24"/>
          <w:szCs w:val="24"/>
          <w:lang w:val="sk-SK"/>
        </w:rPr>
        <w:t>. ...........             V ............. dňa ...........</w:t>
      </w:r>
    </w:p>
    <w:p w14:paraId="5947EBF0" w14:textId="77777777" w:rsidR="001D5CFE" w:rsidRDefault="001D5CFE" w:rsidP="001D5CFE">
      <w:pPr>
        <w:rPr>
          <w:rFonts w:ascii="Courier New" w:hAnsi="Courier New" w:cs="Courier New"/>
          <w:b/>
          <w:sz w:val="24"/>
          <w:szCs w:val="24"/>
          <w:lang w:val="sk-SK"/>
        </w:rPr>
      </w:pPr>
    </w:p>
    <w:p w14:paraId="373331AD" w14:textId="77777777" w:rsidR="001D5CFE" w:rsidRDefault="001D5CFE" w:rsidP="001D5CFE">
      <w:pPr>
        <w:rPr>
          <w:rFonts w:ascii="Courier New" w:hAnsi="Courier New" w:cs="Courier New"/>
          <w:b/>
          <w:sz w:val="24"/>
          <w:szCs w:val="24"/>
          <w:lang w:val="sk-SK"/>
        </w:rPr>
      </w:pPr>
    </w:p>
    <w:p w14:paraId="42058B5F" w14:textId="77777777" w:rsidR="001D5CFE" w:rsidRDefault="001D5CFE" w:rsidP="001D5CFE">
      <w:pPr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Obec</w:t>
      </w:r>
    </w:p>
    <w:p w14:paraId="69C086F6" w14:textId="77777777" w:rsidR="001D5CFE" w:rsidRDefault="001D5CFE" w:rsidP="001D5CFE">
      <w:pPr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 xml:space="preserve">                                                                                                                      ...........................</w:t>
      </w:r>
    </w:p>
    <w:p w14:paraId="1A068833" w14:textId="77777777" w:rsidR="001D5CFE" w:rsidRDefault="001D5CFE" w:rsidP="001D5CFE">
      <w:pPr>
        <w:rPr>
          <w:rFonts w:ascii="Courier New" w:hAnsi="Courier New" w:cs="Courier New"/>
          <w:b/>
          <w:sz w:val="32"/>
          <w:szCs w:val="32"/>
          <w:lang w:val="sk-SK"/>
        </w:rPr>
      </w:pPr>
    </w:p>
    <w:p w14:paraId="07A3D789" w14:textId="77777777" w:rsidR="001D5CFE" w:rsidRDefault="001D5CFE" w:rsidP="001D5CFE">
      <w:pPr>
        <w:rPr>
          <w:rFonts w:ascii="Courier New" w:hAnsi="Courier New" w:cs="Courier New"/>
          <w:b/>
          <w:sz w:val="32"/>
          <w:szCs w:val="32"/>
          <w:lang w:val="sk-SK"/>
        </w:rPr>
      </w:pPr>
    </w:p>
    <w:p w14:paraId="33904F6E" w14:textId="77777777" w:rsidR="001D5CFE" w:rsidRDefault="001D5CFE" w:rsidP="001D5CFE">
      <w:pPr>
        <w:rPr>
          <w:rFonts w:ascii="Courier New" w:hAnsi="Courier New" w:cs="Courier New"/>
          <w:b/>
          <w:sz w:val="32"/>
          <w:szCs w:val="32"/>
          <w:lang w:val="sk-SK"/>
        </w:rPr>
      </w:pPr>
    </w:p>
    <w:p w14:paraId="4243EC54" w14:textId="77777777" w:rsidR="001D5CFE" w:rsidRDefault="001D5CFE" w:rsidP="001D5CFE">
      <w:pPr>
        <w:rPr>
          <w:rFonts w:ascii="Courier New" w:hAnsi="Courier New" w:cs="Courier New"/>
          <w:b/>
          <w:sz w:val="32"/>
          <w:szCs w:val="32"/>
          <w:lang w:val="sk-SK"/>
        </w:rPr>
      </w:pPr>
    </w:p>
    <w:p w14:paraId="42CE234A" w14:textId="77777777" w:rsidR="001D5CFE" w:rsidRDefault="001D5CFE" w:rsidP="001D5CFE">
      <w:pPr>
        <w:rPr>
          <w:rFonts w:ascii="Courier New" w:hAnsi="Courier New" w:cs="Courier New"/>
          <w:b/>
          <w:sz w:val="24"/>
          <w:szCs w:val="24"/>
          <w:u w:val="single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Vec</w:t>
      </w:r>
      <w:r>
        <w:rPr>
          <w:rFonts w:ascii="Courier New" w:hAnsi="Courier New" w:cs="Courier New"/>
          <w:b/>
          <w:sz w:val="24"/>
          <w:szCs w:val="24"/>
          <w:u w:val="single"/>
          <w:lang w:val="sk-SK"/>
        </w:rPr>
        <w:t>: Písomný záväzok</w:t>
      </w:r>
    </w:p>
    <w:p w14:paraId="792CA060" w14:textId="77777777" w:rsidR="001D5CFE" w:rsidRDefault="001D5CFE" w:rsidP="001D5CFE">
      <w:pPr>
        <w:rPr>
          <w:rFonts w:ascii="Courier New" w:hAnsi="Courier New" w:cs="Courier New"/>
          <w:b/>
          <w:sz w:val="24"/>
          <w:szCs w:val="24"/>
          <w:u w:val="single"/>
          <w:lang w:val="sk-SK"/>
        </w:rPr>
      </w:pPr>
    </w:p>
    <w:p w14:paraId="4011828E" w14:textId="77777777" w:rsidR="001D5CFE" w:rsidRDefault="001D5CFE" w:rsidP="001D5CFE">
      <w:pPr>
        <w:rPr>
          <w:rFonts w:ascii="Courier New" w:hAnsi="Courier New" w:cs="Courier New"/>
          <w:b/>
          <w:sz w:val="24"/>
          <w:szCs w:val="24"/>
          <w:u w:val="single"/>
          <w:lang w:val="sk-SK"/>
        </w:rPr>
      </w:pPr>
    </w:p>
    <w:p w14:paraId="7ACA48D7" w14:textId="77777777" w:rsidR="001D5CFE" w:rsidRDefault="001D5CFE" w:rsidP="001D5CFE">
      <w:pPr>
        <w:jc w:val="both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      Naša organizácia sa týmto v zmysle § 20 </w:t>
      </w:r>
      <w:proofErr w:type="spellStart"/>
      <w:r>
        <w:rPr>
          <w:rFonts w:ascii="Courier New" w:hAnsi="Courier New" w:cs="Courier New"/>
          <w:sz w:val="24"/>
          <w:szCs w:val="24"/>
          <w:lang w:val="sk-SK"/>
        </w:rPr>
        <w:t>odst</w:t>
      </w:r>
      <w:proofErr w:type="spellEnd"/>
      <w:r>
        <w:rPr>
          <w:rFonts w:ascii="Courier New" w:hAnsi="Courier New" w:cs="Courier New"/>
          <w:sz w:val="24"/>
          <w:szCs w:val="24"/>
          <w:lang w:val="sk-SK"/>
        </w:rPr>
        <w:t xml:space="preserve">. 6 vyhl. </w:t>
      </w:r>
      <w:proofErr w:type="spellStart"/>
      <w:r>
        <w:rPr>
          <w:rFonts w:ascii="Courier New" w:hAnsi="Courier New" w:cs="Courier New"/>
          <w:sz w:val="24"/>
          <w:szCs w:val="24"/>
          <w:lang w:val="sk-SK"/>
        </w:rPr>
        <w:t>čís</w:t>
      </w:r>
      <w:proofErr w:type="spellEnd"/>
      <w:r>
        <w:rPr>
          <w:rFonts w:ascii="Courier New" w:hAnsi="Courier New" w:cs="Courier New"/>
          <w:sz w:val="24"/>
          <w:szCs w:val="24"/>
          <w:lang w:val="sk-SK"/>
        </w:rPr>
        <w:t xml:space="preserve">. 35/1984 Zb., ktorou sa vykonáva zákon o pozemných komunikáciách  </w:t>
      </w:r>
      <w:r>
        <w:rPr>
          <w:rFonts w:ascii="Courier New" w:hAnsi="Courier New" w:cs="Courier New"/>
          <w:b/>
          <w:sz w:val="24"/>
          <w:szCs w:val="24"/>
          <w:lang w:val="sk-SK"/>
        </w:rPr>
        <w:t>z a v ä z u j e</w:t>
      </w:r>
      <w:r>
        <w:rPr>
          <w:rFonts w:ascii="Courier New" w:hAnsi="Courier New" w:cs="Courier New"/>
          <w:sz w:val="24"/>
          <w:szCs w:val="24"/>
          <w:lang w:val="sk-SK"/>
        </w:rPr>
        <w:t xml:space="preserve">, že po dobu 24 mesiacov od ukončenia prekopávky miestnej komunikácie na  </w:t>
      </w:r>
    </w:p>
    <w:p w14:paraId="3D595658" w14:textId="77777777" w:rsidR="001D5CFE" w:rsidRDefault="001D5CFE" w:rsidP="001D5CFE">
      <w:pPr>
        <w:jc w:val="both"/>
        <w:rPr>
          <w:rFonts w:ascii="Courier New" w:hAnsi="Courier New" w:cs="Courier New"/>
          <w:sz w:val="24"/>
          <w:szCs w:val="24"/>
          <w:lang w:val="sk-SK"/>
        </w:rPr>
      </w:pPr>
    </w:p>
    <w:p w14:paraId="275239B9" w14:textId="77777777" w:rsidR="001D5CFE" w:rsidRDefault="001D5CFE" w:rsidP="001D5CFE">
      <w:pPr>
        <w:jc w:val="both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Ul. ...........................  pred domom č................</w:t>
      </w:r>
    </w:p>
    <w:p w14:paraId="187D3A30" w14:textId="77777777" w:rsidR="001D5CFE" w:rsidRDefault="001D5CFE" w:rsidP="001D5CFE">
      <w:pPr>
        <w:jc w:val="both"/>
        <w:rPr>
          <w:rFonts w:ascii="Courier New" w:hAnsi="Courier New" w:cs="Courier New"/>
          <w:sz w:val="24"/>
          <w:szCs w:val="24"/>
          <w:lang w:val="sk-SK"/>
        </w:rPr>
      </w:pPr>
    </w:p>
    <w:p w14:paraId="172DFDF6" w14:textId="77777777" w:rsidR="001D5CFE" w:rsidRDefault="001D5CFE" w:rsidP="001D5CFE">
      <w:pPr>
        <w:jc w:val="both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bude priebežne a bez meškania zabezpečovať odstránenie </w:t>
      </w:r>
      <w:proofErr w:type="spellStart"/>
      <w:r>
        <w:rPr>
          <w:rFonts w:ascii="Courier New" w:hAnsi="Courier New" w:cs="Courier New"/>
          <w:sz w:val="24"/>
          <w:szCs w:val="24"/>
          <w:lang w:val="sk-SK"/>
        </w:rPr>
        <w:t>závad</w:t>
      </w:r>
      <w:proofErr w:type="spellEnd"/>
      <w:r>
        <w:rPr>
          <w:rFonts w:ascii="Courier New" w:hAnsi="Courier New" w:cs="Courier New"/>
          <w:sz w:val="24"/>
          <w:szCs w:val="24"/>
          <w:lang w:val="sk-SK"/>
        </w:rPr>
        <w:t xml:space="preserve">, ktoré vznikli z nedokonalého spojenia konštrukčných vrstiev vozovky, alebo poklesom výplne výkopu a uhrádzať následné škody, ktoré vzniknú v dôsledku týchto </w:t>
      </w:r>
      <w:proofErr w:type="spellStart"/>
      <w:r>
        <w:rPr>
          <w:rFonts w:ascii="Courier New" w:hAnsi="Courier New" w:cs="Courier New"/>
          <w:sz w:val="24"/>
          <w:szCs w:val="24"/>
          <w:lang w:val="sk-SK"/>
        </w:rPr>
        <w:t>závad</w:t>
      </w:r>
      <w:proofErr w:type="spellEnd"/>
      <w:r>
        <w:rPr>
          <w:rFonts w:ascii="Courier New" w:hAnsi="Courier New" w:cs="Courier New"/>
          <w:sz w:val="24"/>
          <w:szCs w:val="24"/>
          <w:lang w:val="sk-SK"/>
        </w:rPr>
        <w:t>.</w:t>
      </w:r>
    </w:p>
    <w:p w14:paraId="5A747486" w14:textId="77777777" w:rsidR="001D5CFE" w:rsidRDefault="001D5CFE" w:rsidP="001D5CFE">
      <w:pPr>
        <w:rPr>
          <w:rFonts w:ascii="Courier New" w:hAnsi="Courier New" w:cs="Courier New"/>
          <w:sz w:val="24"/>
          <w:szCs w:val="24"/>
          <w:lang w:val="sk-SK"/>
        </w:rPr>
      </w:pPr>
    </w:p>
    <w:p w14:paraId="40A70E53" w14:textId="77777777" w:rsidR="001D5CFE" w:rsidRDefault="001D5CFE" w:rsidP="001D5CFE">
      <w:p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      Súčasne sa zaväzuje, že po uplynutí dohodnutého času </w:t>
      </w:r>
    </w:p>
    <w:p w14:paraId="63DD513B" w14:textId="77777777" w:rsidR="001D5CFE" w:rsidRDefault="001D5CFE" w:rsidP="001D5CFE">
      <w:p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( 24 mesiacov )  uhradí náklady na vynaloženú zvýšenú údržbu miesta narušeného prekopaním.  </w:t>
      </w:r>
    </w:p>
    <w:p w14:paraId="3C821E6C" w14:textId="77777777" w:rsidR="001D5CFE" w:rsidRDefault="001D5CFE" w:rsidP="001D5CFE">
      <w:pPr>
        <w:rPr>
          <w:rFonts w:ascii="Courier New" w:hAnsi="Courier New" w:cs="Courier New"/>
          <w:sz w:val="24"/>
          <w:szCs w:val="24"/>
          <w:lang w:val="sk-SK"/>
        </w:rPr>
      </w:pPr>
    </w:p>
    <w:p w14:paraId="66D5F4D7" w14:textId="77777777" w:rsidR="001D5CFE" w:rsidRDefault="001D5CFE" w:rsidP="001D5CFE">
      <w:pPr>
        <w:rPr>
          <w:rFonts w:ascii="Courier New" w:hAnsi="Courier New" w:cs="Courier New"/>
          <w:sz w:val="24"/>
          <w:szCs w:val="24"/>
          <w:lang w:val="sk-SK"/>
        </w:rPr>
      </w:pPr>
    </w:p>
    <w:p w14:paraId="391ED39E" w14:textId="77777777" w:rsidR="001D5CFE" w:rsidRDefault="001D5CFE" w:rsidP="001D5CFE">
      <w:pPr>
        <w:rPr>
          <w:rFonts w:ascii="Courier New" w:hAnsi="Courier New" w:cs="Courier New"/>
          <w:sz w:val="24"/>
          <w:szCs w:val="24"/>
          <w:lang w:val="sk-SK"/>
        </w:rPr>
      </w:pPr>
    </w:p>
    <w:p w14:paraId="6EA9235F" w14:textId="77777777" w:rsidR="001D5CFE" w:rsidRDefault="001D5CFE" w:rsidP="001D5CFE">
      <w:pPr>
        <w:rPr>
          <w:rFonts w:ascii="Courier New" w:hAnsi="Courier New" w:cs="Courier New"/>
          <w:sz w:val="24"/>
          <w:szCs w:val="24"/>
          <w:lang w:val="sk-SK"/>
        </w:rPr>
      </w:pPr>
    </w:p>
    <w:p w14:paraId="69BEDE95" w14:textId="77777777" w:rsidR="001D5CFE" w:rsidRDefault="001D5CFE" w:rsidP="001D5CFE">
      <w:pPr>
        <w:rPr>
          <w:rFonts w:ascii="Courier New" w:hAnsi="Courier New" w:cs="Courier New"/>
          <w:sz w:val="24"/>
          <w:szCs w:val="24"/>
          <w:lang w:val="sk-SK"/>
        </w:rPr>
      </w:pPr>
    </w:p>
    <w:p w14:paraId="5A6DE9B2" w14:textId="77777777" w:rsidR="001D5CFE" w:rsidRDefault="001D5CFE" w:rsidP="001D5CFE">
      <w:pPr>
        <w:rPr>
          <w:rFonts w:ascii="Courier New" w:hAnsi="Courier New" w:cs="Courier New"/>
          <w:sz w:val="24"/>
          <w:szCs w:val="24"/>
          <w:lang w:val="sk-SK"/>
        </w:rPr>
      </w:pPr>
    </w:p>
    <w:p w14:paraId="45AB3D43" w14:textId="77777777" w:rsidR="001D5CFE" w:rsidRDefault="001D5CFE" w:rsidP="001D5CFE">
      <w:p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                           </w:t>
      </w:r>
    </w:p>
    <w:p w14:paraId="555A06E2" w14:textId="77777777" w:rsidR="001D5CFE" w:rsidRDefault="001D5CFE" w:rsidP="001D5CFE">
      <w:pPr>
        <w:rPr>
          <w:rFonts w:ascii="Courier New" w:hAnsi="Courier New" w:cs="Courier New"/>
          <w:sz w:val="24"/>
          <w:szCs w:val="24"/>
          <w:lang w:val="sk-SK"/>
        </w:rPr>
      </w:pPr>
    </w:p>
    <w:p w14:paraId="79C6FA3E" w14:textId="77777777" w:rsidR="001D5CFE" w:rsidRDefault="001D5CFE" w:rsidP="001D5CFE">
      <w:p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                             –––––––––––––––––––––––––––––</w:t>
      </w:r>
    </w:p>
    <w:p w14:paraId="617B1D2C" w14:textId="77777777" w:rsidR="001D5CFE" w:rsidRDefault="001D5CFE" w:rsidP="001D5CFE">
      <w:p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                            ( meno a podpis štatutárneho </w:t>
      </w:r>
    </w:p>
    <w:p w14:paraId="4B1B1C8A" w14:textId="77777777" w:rsidR="001D5CFE" w:rsidRDefault="001D5CFE" w:rsidP="001D5CFE">
      <w:p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                              zástupcu organizácie )  </w:t>
      </w:r>
    </w:p>
    <w:p w14:paraId="6A22C820" w14:textId="77777777" w:rsidR="001D5CFE" w:rsidRDefault="001D5CFE" w:rsidP="001D5CFE">
      <w:pPr>
        <w:rPr>
          <w:rFonts w:ascii="Courier New" w:hAnsi="Courier New" w:cs="Courier New"/>
          <w:sz w:val="24"/>
          <w:szCs w:val="24"/>
          <w:lang w:val="sk-SK"/>
        </w:rPr>
      </w:pPr>
    </w:p>
    <w:p w14:paraId="53646657" w14:textId="77777777" w:rsidR="00DD526E" w:rsidRDefault="00DD526E"/>
    <w:sectPr w:rsidR="00DD5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FE"/>
    <w:rsid w:val="001D5CFE"/>
    <w:rsid w:val="00D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9F83"/>
  <w15:chartTrackingRefBased/>
  <w15:docId w15:val="{389C9ECF-B5EA-4755-8B4A-8B17EA91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Duchoňová</dc:creator>
  <cp:keywords/>
  <dc:description/>
  <cp:lastModifiedBy>Zuzana Duchoňová</cp:lastModifiedBy>
  <cp:revision>1</cp:revision>
  <dcterms:created xsi:type="dcterms:W3CDTF">2021-05-05T14:20:00Z</dcterms:created>
  <dcterms:modified xsi:type="dcterms:W3CDTF">2021-05-05T14:20:00Z</dcterms:modified>
</cp:coreProperties>
</file>